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136"/>
        <w:gridCol w:w="3283"/>
      </w:tblGrid>
      <w:tr w:rsidR="00894695" w14:paraId="7F98FF1A" w14:textId="77777777" w:rsidTr="005C0533">
        <w:tc>
          <w:tcPr>
            <w:tcW w:w="3209" w:type="dxa"/>
          </w:tcPr>
          <w:p w14:paraId="00000002" w14:textId="77777777" w:rsidR="00894695" w:rsidRDefault="00894695">
            <w:pPr>
              <w:spacing w:line="240" w:lineRule="auto"/>
              <w:ind w:firstLine="0"/>
              <w:jc w:val="right"/>
            </w:pPr>
          </w:p>
        </w:tc>
        <w:tc>
          <w:tcPr>
            <w:tcW w:w="3136" w:type="dxa"/>
          </w:tcPr>
          <w:p w14:paraId="00000003" w14:textId="77777777" w:rsidR="00894695" w:rsidRDefault="00894695">
            <w:pPr>
              <w:spacing w:line="240" w:lineRule="auto"/>
              <w:ind w:firstLine="0"/>
              <w:jc w:val="right"/>
            </w:pPr>
          </w:p>
        </w:tc>
        <w:tc>
          <w:tcPr>
            <w:tcW w:w="3283" w:type="dxa"/>
          </w:tcPr>
          <w:p w14:paraId="00000004" w14:textId="26B8BBC0" w:rsidR="00894695" w:rsidRDefault="00B25400">
            <w:pPr>
              <w:spacing w:line="240" w:lineRule="auto"/>
              <w:ind w:firstLine="0"/>
              <w:jc w:val="center"/>
            </w:pPr>
            <w:r>
              <w:t>Приложение № 18</w:t>
            </w:r>
          </w:p>
          <w:p w14:paraId="00000005" w14:textId="77777777" w:rsidR="00894695" w:rsidRDefault="00B25400">
            <w:pPr>
              <w:tabs>
                <w:tab w:val="left" w:pos="5505"/>
              </w:tabs>
              <w:spacing w:line="240" w:lineRule="auto"/>
              <w:ind w:left="-142" w:firstLine="0"/>
              <w:jc w:val="center"/>
            </w:pPr>
            <w:r>
              <w:t>(пункт 6.7.6 Стандарта)</w:t>
            </w:r>
          </w:p>
        </w:tc>
      </w:tr>
    </w:tbl>
    <w:p w14:paraId="00000006" w14:textId="77777777" w:rsidR="00894695" w:rsidRDefault="00894695">
      <w:pPr>
        <w:spacing w:line="240" w:lineRule="auto"/>
        <w:ind w:left="-142" w:firstLine="0"/>
        <w:jc w:val="center"/>
        <w:rPr>
          <w:b/>
        </w:rPr>
      </w:pPr>
      <w:bookmarkStart w:id="0" w:name="_heading=h.gjdgxs" w:colFirst="0" w:colLast="0"/>
      <w:bookmarkEnd w:id="0"/>
    </w:p>
    <w:p w14:paraId="00000007" w14:textId="77777777" w:rsidR="00894695" w:rsidRDefault="00B25400">
      <w:pPr>
        <w:spacing w:line="240" w:lineRule="auto"/>
        <w:ind w:left="-142" w:firstLine="0"/>
        <w:jc w:val="center"/>
        <w:rPr>
          <w:b/>
        </w:rPr>
      </w:pPr>
      <w:r>
        <w:rPr>
          <w:b/>
        </w:rPr>
        <w:t>Форма сопроводительного письма к акту по результатам контрольного мероприятия</w:t>
      </w:r>
    </w:p>
    <w:p w14:paraId="00000008" w14:textId="77777777" w:rsidR="00894695" w:rsidRDefault="00894695">
      <w:pPr>
        <w:spacing w:line="240" w:lineRule="auto"/>
        <w:ind w:firstLine="0"/>
        <w:jc w:val="center"/>
      </w:pPr>
    </w:p>
    <w:p w14:paraId="00000009" w14:textId="77777777" w:rsidR="00894695" w:rsidRDefault="00894695">
      <w:pPr>
        <w:spacing w:line="240" w:lineRule="auto"/>
        <w:ind w:firstLine="0"/>
      </w:pPr>
    </w:p>
    <w:tbl>
      <w:tblPr>
        <w:tblStyle w:val="8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3402"/>
      </w:tblGrid>
      <w:tr w:rsidR="00894695" w14:paraId="2B7F7FCF" w14:textId="77777777">
        <w:trPr>
          <w:cantSplit/>
        </w:trPr>
        <w:tc>
          <w:tcPr>
            <w:tcW w:w="4252" w:type="dxa"/>
          </w:tcPr>
          <w:p w14:paraId="0000000A" w14:textId="77777777" w:rsidR="00894695" w:rsidRDefault="0089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985" w:type="dxa"/>
          </w:tcPr>
          <w:p w14:paraId="0000000B" w14:textId="77777777" w:rsidR="00894695" w:rsidRDefault="0089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</w:tcPr>
          <w:p w14:paraId="0000000C" w14:textId="77777777" w:rsidR="00894695" w:rsidRDefault="00B25400" w:rsidP="00FE0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7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</w:t>
            </w:r>
          </w:p>
          <w:p w14:paraId="0000000D" w14:textId="77777777" w:rsidR="00894695" w:rsidRDefault="00B2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объекта контрольного</w:t>
            </w:r>
          </w:p>
          <w:p w14:paraId="0000000E" w14:textId="77777777" w:rsidR="00894695" w:rsidRDefault="00B2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  <w:p w14:paraId="0000000F" w14:textId="77777777" w:rsidR="00894695" w:rsidRDefault="0089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0" w14:textId="77777777" w:rsidR="00894695" w:rsidRDefault="00B2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11" w14:textId="77777777" w:rsidR="00894695" w:rsidRDefault="00894695">
      <w:pPr>
        <w:spacing w:line="240" w:lineRule="auto"/>
      </w:pPr>
    </w:p>
    <w:p w14:paraId="00000012" w14:textId="77777777" w:rsidR="00894695" w:rsidRDefault="00894695">
      <w:pPr>
        <w:spacing w:line="240" w:lineRule="auto"/>
      </w:pPr>
    </w:p>
    <w:p w14:paraId="00000013" w14:textId="4191AA4B" w:rsidR="00894695" w:rsidRDefault="00FE0B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B25400">
        <w:rPr>
          <w:color w:val="000000"/>
        </w:rPr>
        <w:t>!</w:t>
      </w:r>
    </w:p>
    <w:p w14:paraId="00000014" w14:textId="77777777" w:rsidR="00894695" w:rsidRDefault="008946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555434D7" w14:textId="77777777" w:rsidR="006462A3" w:rsidRDefault="00B25400" w:rsidP="006462A3">
      <w:r>
        <w:t xml:space="preserve">В соответствии с </w:t>
      </w:r>
      <w:r w:rsidR="006462A3">
        <w:t xml:space="preserve">пунктом ______ </w:t>
      </w:r>
      <w:r>
        <w:t>План</w:t>
      </w:r>
      <w:r w:rsidR="006462A3">
        <w:t>а</w:t>
      </w:r>
      <w:r>
        <w:t xml:space="preserve"> работы Счетной палаты Российской Федерации на 20_____ год и программой проведения контрольного</w:t>
      </w:r>
    </w:p>
    <w:p w14:paraId="00000016" w14:textId="45B98FA2" w:rsidR="00894695" w:rsidRDefault="00B25400" w:rsidP="006462A3">
      <w:pPr>
        <w:spacing w:line="240" w:lineRule="auto"/>
        <w:ind w:firstLine="0"/>
      </w:pPr>
      <w:r>
        <w:t>мероприятия «_______________________________________________</w:t>
      </w:r>
      <w:r w:rsidR="006462A3">
        <w:t>_</w:t>
      </w:r>
      <w:r>
        <w:t>_______»</w:t>
      </w:r>
    </w:p>
    <w:p w14:paraId="00000017" w14:textId="77777777" w:rsidR="00894695" w:rsidRDefault="00B25400" w:rsidP="006462A3">
      <w:pPr>
        <w:spacing w:line="240" w:lineRule="auto"/>
        <w:ind w:left="1701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00000018" w14:textId="42350A0A" w:rsidR="00894695" w:rsidRDefault="00B25400">
      <w:pPr>
        <w:spacing w:line="240" w:lineRule="auto"/>
        <w:ind w:firstLine="0"/>
      </w:pPr>
      <w:r>
        <w:t>про</w:t>
      </w:r>
      <w:r w:rsidR="005C0533">
        <w:t>ведена проверка</w:t>
      </w:r>
      <w:r>
        <w:t>______________________________________</w:t>
      </w:r>
      <w:r w:rsidR="009522DD">
        <w:t>____________</w:t>
      </w:r>
      <w:r>
        <w:t xml:space="preserve">_. </w:t>
      </w:r>
    </w:p>
    <w:p w14:paraId="00000019" w14:textId="77777777" w:rsidR="00894695" w:rsidRDefault="00B25400" w:rsidP="009522DD">
      <w:pPr>
        <w:ind w:left="3828" w:firstLine="6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1A" w14:textId="77777777" w:rsidR="00894695" w:rsidRDefault="00B25400">
      <w:r>
        <w:t>Направляем Вам для ознакомления акт по результатам контрольного мероприятия.</w:t>
      </w:r>
    </w:p>
    <w:p w14:paraId="0000001B" w14:textId="09D508D9" w:rsidR="00894695" w:rsidRDefault="00B25400">
      <w:r>
        <w:t>Просим направить в адрес Счетной палаты Российской Федерации первый экземпляр зарегистрированного в установленном порядке акта</w:t>
      </w:r>
      <w:r>
        <w:rPr>
          <w:vertAlign w:val="superscript"/>
        </w:rPr>
        <w:footnoteReference w:id="1"/>
      </w:r>
      <w:r>
        <w:t xml:space="preserve">. </w:t>
      </w:r>
    </w:p>
    <w:p w14:paraId="0000001C" w14:textId="77777777" w:rsidR="00894695" w:rsidRDefault="00B25400">
      <w:r>
        <w:t>При наличии замечаний к акту они излагаются в письменном виде за подписью руководителя _______________________________________________</w:t>
      </w:r>
    </w:p>
    <w:p w14:paraId="0000001D" w14:textId="77777777" w:rsidR="00894695" w:rsidRDefault="00B25400">
      <w:pPr>
        <w:spacing w:line="240" w:lineRule="auto"/>
        <w:ind w:firstLine="0"/>
      </w:pPr>
      <w:r>
        <w:t>____________________________________________________________________</w:t>
      </w:r>
    </w:p>
    <w:p w14:paraId="0000001E" w14:textId="77777777" w:rsidR="00894695" w:rsidRDefault="00B25400" w:rsidP="005C0533">
      <w:pPr>
        <w:ind w:firstLine="4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1F" w14:textId="4F5C99C9" w:rsidR="00894695" w:rsidRDefault="00B25400">
      <w:pPr>
        <w:ind w:firstLine="0"/>
      </w:pPr>
      <w:r>
        <w:t xml:space="preserve">и направляются в Счетную палату Российской Федерации в течение </w:t>
      </w:r>
      <w:r w:rsidR="009479CC">
        <w:t>_____</w:t>
      </w:r>
      <w:r>
        <w:t xml:space="preserve"> рабочих дней со дня получения акта для ознакомления.</w:t>
      </w:r>
    </w:p>
    <w:p w14:paraId="00000020" w14:textId="77777777" w:rsidR="00894695" w:rsidRDefault="00894695"/>
    <w:tbl>
      <w:tblPr>
        <w:tblStyle w:val="7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7"/>
        <w:gridCol w:w="7742"/>
      </w:tblGrid>
      <w:tr w:rsidR="00894695" w14:paraId="2D4856EF" w14:textId="77777777">
        <w:trPr>
          <w:cantSplit/>
          <w:jc w:val="center"/>
        </w:trPr>
        <w:tc>
          <w:tcPr>
            <w:tcW w:w="1897" w:type="dxa"/>
          </w:tcPr>
          <w:p w14:paraId="00000021" w14:textId="77777777" w:rsidR="00894695" w:rsidRDefault="00B2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7742" w:type="dxa"/>
          </w:tcPr>
          <w:p w14:paraId="00000022" w14:textId="56591B58" w:rsidR="00894695" w:rsidRDefault="00B2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акт по результатам контрольного мероприятия на ___л. в 1 экз.</w:t>
            </w:r>
          </w:p>
        </w:tc>
      </w:tr>
    </w:tbl>
    <w:p w14:paraId="00000023" w14:textId="77777777" w:rsidR="00894695" w:rsidRDefault="00894695">
      <w:pPr>
        <w:spacing w:line="240" w:lineRule="auto"/>
        <w:ind w:firstLine="0"/>
        <w:jc w:val="center"/>
        <w:rPr>
          <w:i/>
        </w:rPr>
      </w:pPr>
    </w:p>
    <w:p w14:paraId="00000024" w14:textId="77777777" w:rsidR="00894695" w:rsidRDefault="00894695">
      <w:pPr>
        <w:spacing w:line="240" w:lineRule="auto"/>
        <w:ind w:firstLine="0"/>
        <w:jc w:val="center"/>
        <w:rPr>
          <w:i/>
        </w:rPr>
      </w:pPr>
    </w:p>
    <w:p w14:paraId="00000025" w14:textId="48D9AFB0" w:rsidR="00894695" w:rsidRDefault="00B25400">
      <w:pPr>
        <w:spacing w:line="240" w:lineRule="auto"/>
        <w:ind w:firstLine="0"/>
        <w:jc w:val="center"/>
        <w:rPr>
          <w:i/>
        </w:rPr>
      </w:pPr>
      <w:r>
        <w:rPr>
          <w:i/>
        </w:rPr>
        <w:t>Подписание в случае проведения камеральной проверки</w:t>
      </w:r>
    </w:p>
    <w:p w14:paraId="00000026" w14:textId="77777777" w:rsidR="00894695" w:rsidRDefault="00894695">
      <w:pPr>
        <w:spacing w:line="240" w:lineRule="auto"/>
        <w:ind w:firstLine="0"/>
        <w:jc w:val="center"/>
        <w:rPr>
          <w:i/>
        </w:rPr>
      </w:pPr>
    </w:p>
    <w:tbl>
      <w:tblPr>
        <w:tblStyle w:val="6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894695" w14:paraId="118BBFDE" w14:textId="77777777" w:rsidTr="009479CC">
        <w:trPr>
          <w:cantSplit/>
        </w:trPr>
        <w:tc>
          <w:tcPr>
            <w:tcW w:w="3686" w:type="dxa"/>
            <w:vAlign w:val="bottom"/>
          </w:tcPr>
          <w:p w14:paraId="3A232754" w14:textId="0F21B868" w:rsidR="009479CC" w:rsidRPr="009479CC" w:rsidRDefault="009479CC" w:rsidP="00947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 w:rsidRPr="009479CC">
              <w:rPr>
                <w:color w:val="000000"/>
              </w:rPr>
              <w:t>Должность члена Коллегии Счетной палаты Российской Федерации, ответственного за проведение мероприятия,</w:t>
            </w:r>
          </w:p>
          <w:p w14:paraId="71A892F6" w14:textId="77777777" w:rsidR="009479CC" w:rsidRPr="009479CC" w:rsidRDefault="009479CC" w:rsidP="00947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 w:rsidRPr="009479CC">
              <w:rPr>
                <w:i/>
                <w:color w:val="000000"/>
              </w:rPr>
              <w:t>либо</w:t>
            </w:r>
          </w:p>
          <w:p w14:paraId="6B1AD236" w14:textId="77777777" w:rsidR="009479CC" w:rsidRPr="009479CC" w:rsidRDefault="009479CC" w:rsidP="00947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 w:rsidRPr="009479CC">
              <w:rPr>
                <w:color w:val="000000"/>
              </w:rPr>
              <w:t>Директор департамента, начальник инспекции или руководитель контрольного мероприятия</w:t>
            </w:r>
          </w:p>
          <w:p w14:paraId="7EFF62B7" w14:textId="77777777" w:rsidR="009479CC" w:rsidRPr="009479CC" w:rsidRDefault="009479CC" w:rsidP="00947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 w:rsidRPr="009479CC">
              <w:rPr>
                <w:color w:val="000000"/>
              </w:rPr>
              <w:t>(должность)</w:t>
            </w:r>
          </w:p>
          <w:p w14:paraId="00000029" w14:textId="78D25DB6" w:rsidR="00894695" w:rsidRDefault="00894695" w:rsidP="00947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</w:p>
        </w:tc>
        <w:tc>
          <w:tcPr>
            <w:tcW w:w="5953" w:type="dxa"/>
            <w:tcMar>
              <w:right w:w="28" w:type="dxa"/>
            </w:tcMar>
            <w:vAlign w:val="bottom"/>
          </w:tcPr>
          <w:p w14:paraId="0000002A" w14:textId="034EF88E" w:rsidR="00894695" w:rsidRDefault="009479CC" w:rsidP="00947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 w:rsidRPr="009479CC">
              <w:rPr>
                <w:color w:val="000000"/>
              </w:rPr>
              <w:t>И.О. Фамилия</w:t>
            </w:r>
            <w:bookmarkStart w:id="1" w:name="_GoBack"/>
            <w:bookmarkEnd w:id="1"/>
          </w:p>
        </w:tc>
      </w:tr>
    </w:tbl>
    <w:p w14:paraId="0000002B" w14:textId="77777777" w:rsidR="00894695" w:rsidRDefault="008946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2C" w14:textId="77777777" w:rsidR="00894695" w:rsidRDefault="008946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2D" w14:textId="1C8FCF51" w:rsidR="00894695" w:rsidRDefault="00B25400">
      <w:pPr>
        <w:spacing w:line="240" w:lineRule="auto"/>
        <w:ind w:firstLine="0"/>
        <w:jc w:val="center"/>
        <w:rPr>
          <w:i/>
        </w:rPr>
      </w:pPr>
      <w:r>
        <w:rPr>
          <w:i/>
        </w:rPr>
        <w:t>Подписание в случае проведения выездной проверки</w:t>
      </w:r>
    </w:p>
    <w:p w14:paraId="0000002E" w14:textId="6E31A08B" w:rsidR="00894695" w:rsidRDefault="00894695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14:paraId="0000002F" w14:textId="77777777" w:rsidR="00894695" w:rsidRDefault="00894695">
      <w:pPr>
        <w:widowControl w:val="0"/>
        <w:spacing w:line="276" w:lineRule="auto"/>
        <w:ind w:firstLine="0"/>
        <w:jc w:val="left"/>
        <w:rPr>
          <w:color w:val="000000"/>
          <w:sz w:val="24"/>
          <w:szCs w:val="24"/>
        </w:rPr>
      </w:pPr>
    </w:p>
    <w:tbl>
      <w:tblPr>
        <w:tblStyle w:val="5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894695" w14:paraId="271704C2" w14:textId="77777777">
        <w:trPr>
          <w:cantSplit/>
        </w:trPr>
        <w:tc>
          <w:tcPr>
            <w:tcW w:w="3828" w:type="dxa"/>
            <w:shd w:val="clear" w:color="auto" w:fill="auto"/>
            <w:vAlign w:val="bottom"/>
          </w:tcPr>
          <w:p w14:paraId="00000030" w14:textId="57E0BEE4" w:rsidR="00894695" w:rsidRDefault="00B25400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контрольного мероприятия или руководитель группы инспекторов:</w:t>
            </w:r>
          </w:p>
          <w:p w14:paraId="00000031" w14:textId="5757933F" w:rsidR="00894695" w:rsidRDefault="00B25400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5811" w:type="dxa"/>
            <w:shd w:val="clear" w:color="auto" w:fill="auto"/>
            <w:tcMar>
              <w:right w:w="28" w:type="dxa"/>
            </w:tcMar>
            <w:vAlign w:val="bottom"/>
          </w:tcPr>
          <w:p w14:paraId="00000032" w14:textId="359D0853" w:rsidR="00894695" w:rsidRDefault="00B25400" w:rsidP="00C64E39">
            <w:pP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33" w14:textId="77777777" w:rsidR="00894695" w:rsidRDefault="00894695">
      <w:pPr>
        <w:spacing w:line="240" w:lineRule="auto"/>
        <w:ind w:firstLine="0"/>
        <w:jc w:val="left"/>
        <w:rPr>
          <w:i/>
        </w:rPr>
      </w:pPr>
      <w:bookmarkStart w:id="2" w:name="_heading=h.30j0zll" w:colFirst="0" w:colLast="0"/>
      <w:bookmarkEnd w:id="2"/>
    </w:p>
    <w:sectPr w:rsidR="00894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15DEF" w14:textId="77777777" w:rsidR="001F3069" w:rsidRDefault="001F3069">
      <w:pPr>
        <w:spacing w:line="240" w:lineRule="auto"/>
      </w:pPr>
      <w:r>
        <w:separator/>
      </w:r>
    </w:p>
  </w:endnote>
  <w:endnote w:type="continuationSeparator" w:id="0">
    <w:p w14:paraId="27AF52A2" w14:textId="77777777" w:rsidR="001F3069" w:rsidRDefault="001F3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7" w14:textId="77777777" w:rsidR="00894695" w:rsidRDefault="008946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9" w14:textId="77777777" w:rsidR="00894695" w:rsidRDefault="008946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8" w14:textId="77777777" w:rsidR="00894695" w:rsidRDefault="008946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B8B66" w14:textId="77777777" w:rsidR="001F3069" w:rsidRDefault="001F3069">
      <w:pPr>
        <w:spacing w:line="240" w:lineRule="auto"/>
      </w:pPr>
      <w:r>
        <w:separator/>
      </w:r>
    </w:p>
  </w:footnote>
  <w:footnote w:type="continuationSeparator" w:id="0">
    <w:p w14:paraId="6090B2AC" w14:textId="77777777" w:rsidR="001F3069" w:rsidRDefault="001F3069">
      <w:pPr>
        <w:spacing w:line="240" w:lineRule="auto"/>
      </w:pPr>
      <w:r>
        <w:continuationSeparator/>
      </w:r>
    </w:p>
  </w:footnote>
  <w:footnote w:id="1">
    <w:p w14:paraId="0000003A" w14:textId="4F9378E6" w:rsidR="00894695" w:rsidRPr="009522DD" w:rsidRDefault="00B25400">
      <w:pPr>
        <w:spacing w:line="240" w:lineRule="auto"/>
        <w:rPr>
          <w:color w:val="000000"/>
          <w:sz w:val="20"/>
          <w:szCs w:val="20"/>
        </w:rPr>
      </w:pPr>
      <w:r w:rsidRPr="009522DD">
        <w:rPr>
          <w:sz w:val="20"/>
          <w:szCs w:val="20"/>
          <w:vertAlign w:val="superscript"/>
        </w:rPr>
        <w:footnoteRef/>
      </w:r>
      <w:r w:rsidRPr="009522DD">
        <w:rPr>
          <w:color w:val="000000"/>
          <w:sz w:val="20"/>
          <w:szCs w:val="20"/>
        </w:rPr>
        <w:t xml:space="preserve"> Абзац указывается в сопроводительном письме в случае подготовки акта по результатам контрольного мероприятия, содержащего сведения, составляющие государственную </w:t>
      </w:r>
      <w:r w:rsidRPr="009522DD">
        <w:rPr>
          <w:sz w:val="20"/>
          <w:szCs w:val="20"/>
        </w:rPr>
        <w:t>тайну</w:t>
      </w:r>
      <w:r w:rsidRPr="009522DD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5" w14:textId="77777777" w:rsidR="00894695" w:rsidRDefault="00894695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4" w14:textId="716235B0" w:rsidR="00894695" w:rsidRDefault="00B25400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479CC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6" w14:textId="337AEEFD" w:rsidR="00894695" w:rsidRDefault="00B25400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95"/>
    <w:rsid w:val="000054DF"/>
    <w:rsid w:val="001F3069"/>
    <w:rsid w:val="0024449D"/>
    <w:rsid w:val="005C0533"/>
    <w:rsid w:val="005F5D2D"/>
    <w:rsid w:val="00643F01"/>
    <w:rsid w:val="006462A3"/>
    <w:rsid w:val="00710DB2"/>
    <w:rsid w:val="00750AFB"/>
    <w:rsid w:val="0079713A"/>
    <w:rsid w:val="007A4EEC"/>
    <w:rsid w:val="00894695"/>
    <w:rsid w:val="00921A15"/>
    <w:rsid w:val="00935C22"/>
    <w:rsid w:val="009479CC"/>
    <w:rsid w:val="009522DD"/>
    <w:rsid w:val="009D03B8"/>
    <w:rsid w:val="00B25400"/>
    <w:rsid w:val="00C64E39"/>
    <w:rsid w:val="00D73241"/>
    <w:rsid w:val="00FE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04BD"/>
  <w15:docId w15:val="{03CA4355-60F1-40FB-BBA2-916DF62A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0">
    <w:name w:val="4"/>
    <w:basedOn w:val="TableNormal1"/>
    <w:tblPr>
      <w:tblStyleRowBandSize w:val="1"/>
      <w:tblStyleColBandSize w:val="1"/>
    </w:tblPr>
  </w:style>
  <w:style w:type="table" w:customStyle="1" w:styleId="30">
    <w:name w:val="3"/>
    <w:basedOn w:val="TableNormal1"/>
    <w:tblPr>
      <w:tblStyleRowBandSize w:val="1"/>
      <w:tblStyleColBandSize w:val="1"/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0">
    <w:name w:val="1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817D5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7D5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7D58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7D5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7D58"/>
    <w:rPr>
      <w:b/>
      <w:bCs/>
      <w:sz w:val="20"/>
      <w:szCs w:val="20"/>
    </w:rPr>
  </w:style>
  <w:style w:type="table" w:customStyle="1" w:styleId="9">
    <w:name w:val="9"/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60">
    <w:name w:val="6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jEptwBYBBeoGbiRPhCfU698/JA==">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Букаева Татьяна Анатольевна</cp:lastModifiedBy>
  <cp:revision>3</cp:revision>
  <dcterms:created xsi:type="dcterms:W3CDTF">2024-12-25T06:13:00Z</dcterms:created>
  <dcterms:modified xsi:type="dcterms:W3CDTF">2024-12-25T06:19:00Z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